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189" w:rsidRDefault="00B75E4C" w:rsidP="00B75E4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Урок</w:t>
      </w:r>
    </w:p>
    <w:p w:rsidR="00B75E4C" w:rsidRPr="00B75E4C" w:rsidRDefault="00B75E4C" w:rsidP="00B75E4C">
      <w:pPr>
        <w:jc w:val="center"/>
        <w:rPr>
          <w:rFonts w:ascii="Monotype Corsiva" w:hAnsi="Monotype Corsiva" w:cs="Times New Roman"/>
          <w:b/>
          <w:i/>
          <w:sz w:val="40"/>
          <w:szCs w:val="40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4BA9BE" wp14:editId="07BB84D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75E4C" w:rsidRPr="00B75E4C" w:rsidRDefault="00B75E4C" w:rsidP="00B75E4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72"/>
                                <w:szCs w:val="72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1778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B75E4C" w:rsidRPr="00B75E4C" w:rsidRDefault="00B75E4C" w:rsidP="00B75E4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72"/>
                          <w:szCs w:val="72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1778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 w:cs="Times New Roman"/>
          <w:b/>
          <w:sz w:val="40"/>
          <w:szCs w:val="40"/>
        </w:rPr>
        <w:t xml:space="preserve">Електронні таблиці. Табличний процесор </w:t>
      </w:r>
      <w:r>
        <w:rPr>
          <w:rFonts w:ascii="Monotype Corsiva" w:hAnsi="Monotype Corsiva" w:cs="Times New Roman"/>
          <w:b/>
          <w:sz w:val="40"/>
          <w:szCs w:val="40"/>
          <w:lang w:val="en-US"/>
        </w:rPr>
        <w:t xml:space="preserve">Microsoft Office </w:t>
      </w:r>
      <w:r w:rsidRPr="00B75E4C">
        <w:rPr>
          <w:rFonts w:ascii="Monotype Corsiva" w:hAnsi="Monotype Corsiva" w:cs="Times New Roman"/>
          <w:b/>
          <w:i/>
          <w:sz w:val="40"/>
          <w:szCs w:val="40"/>
          <w:lang w:val="en-US"/>
        </w:rPr>
        <w:t>Excel 2007</w:t>
      </w:r>
    </w:p>
    <w:p w:rsidR="00B75E4C" w:rsidRPr="00B75E4C" w:rsidRDefault="00B75E4C" w:rsidP="00B75E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i/>
          <w:sz w:val="28"/>
          <w:szCs w:val="28"/>
        </w:rPr>
        <w:t>навчальна</w:t>
      </w:r>
      <w:r w:rsidRPr="00B75E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:</w:t>
      </w:r>
      <w:r w:rsidRPr="00B75E4C">
        <w:rPr>
          <w:rFonts w:ascii="Calibri" w:eastAsia="Calibri" w:hAnsi="Calibri" w:cs="Times New Roman"/>
        </w:rPr>
        <w:t xml:space="preserve"> </w:t>
      </w:r>
      <w:r w:rsidRPr="00B75E4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познайомити учнів з основними поняттями електронних таблиць, розповісти про можливості використання електронних таблиць, ввести поняття «табличний процесор» і «електронна таблиця», сформувати поняття: комірка, рядок, стовпчик, адреса комірки, діапазон комірок, робочий аркуш, книга</w:t>
      </w:r>
      <w:r w:rsidRPr="00B75E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;</w:t>
      </w:r>
    </w:p>
    <w:p w:rsidR="00B75E4C" w:rsidRPr="00B75E4C" w:rsidRDefault="00B75E4C" w:rsidP="00B75E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5E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розвивальна:</w:t>
      </w:r>
      <w:r w:rsidRPr="00B75E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B75E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сприяти всебічному розвитку особистості; розвивати практичні вміння та навички учнів щодо наочного представлення інформації за допомогою комп’ютера; для формування наукового світогляду зазначити використання електронних таблиць для розв’язання задач по фізиці, хімії, математиці і т.д.;</w:t>
      </w:r>
    </w:p>
    <w:p w:rsidR="00B75E4C" w:rsidRDefault="00B75E4C" w:rsidP="00B75E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B75E4C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виховна:</w:t>
      </w:r>
      <w:r w:rsidRPr="00B75E4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B75E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виховувати інформайційно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75E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B75E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освічену людину, свідоме ставлення до формування інформаційної та комунікативної компетенції.</w:t>
      </w:r>
    </w:p>
    <w:p w:rsidR="00B75E4C" w:rsidRDefault="00B75E4C" w:rsidP="00B75E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B75E4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Тип уроку: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урок засвоєння нових знань.</w:t>
      </w:r>
    </w:p>
    <w:p w:rsidR="00B75E4C" w:rsidRDefault="003979A1" w:rsidP="00B75E4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Обладнання: </w:t>
      </w:r>
      <w:r w:rsidRPr="008E3D3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програми Microsoft Excel, Windows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підручник, зошит.</w:t>
      </w:r>
    </w:p>
    <w:p w:rsidR="003979A1" w:rsidRDefault="003979A1" w:rsidP="003979A1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Хід уроку.</w:t>
      </w:r>
    </w:p>
    <w:p w:rsidR="003979A1" w:rsidRDefault="003979A1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І. Організаційна частина.</w:t>
      </w:r>
    </w:p>
    <w:p w:rsidR="003979A1" w:rsidRDefault="003979A1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79A1">
        <w:rPr>
          <w:rFonts w:ascii="Times New Roman" w:eastAsia="Calibri" w:hAnsi="Times New Roman" w:cs="Times New Roman"/>
          <w:sz w:val="28"/>
          <w:szCs w:val="28"/>
        </w:rPr>
        <w:t>Перевірка кількості присутніх, та готовності класу і учнів до уроку.</w:t>
      </w:r>
    </w:p>
    <w:p w:rsidR="003979A1" w:rsidRDefault="003979A1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ІІ. Мотивація навчальної діяльності.</w:t>
      </w:r>
    </w:p>
    <w:p w:rsidR="003979A1" w:rsidRDefault="003979A1" w:rsidP="003979A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979A1">
        <w:rPr>
          <w:color w:val="000000"/>
          <w:sz w:val="28"/>
          <w:szCs w:val="28"/>
        </w:rPr>
        <w:t xml:space="preserve">Згадайте найперше призначення комп'ютера, яке походить від англійського слова </w:t>
      </w:r>
      <w:proofErr w:type="spellStart"/>
      <w:r w:rsidRPr="003979A1">
        <w:rPr>
          <w:color w:val="000000"/>
          <w:sz w:val="28"/>
          <w:szCs w:val="28"/>
        </w:rPr>
        <w:t>computer</w:t>
      </w:r>
      <w:proofErr w:type="spellEnd"/>
      <w:r w:rsidRPr="003979A1">
        <w:rPr>
          <w:color w:val="000000"/>
          <w:sz w:val="28"/>
          <w:szCs w:val="28"/>
        </w:rPr>
        <w:t xml:space="preserve"> (обчислювач). Необхідність обробки числових даних і дотепер не втратила своєї актуальності. Більшість числових да</w:t>
      </w:r>
      <w:r w:rsidRPr="003979A1">
        <w:rPr>
          <w:color w:val="000000"/>
          <w:sz w:val="28"/>
          <w:szCs w:val="28"/>
        </w:rPr>
        <w:softHyphen/>
        <w:t>них, що підлягають обробці в різноманітних сферах людської діяльності, можуть бути подані у вигляді таблиць. До того ж, у вигляді таблиць можна подати текстові дані. Назвіть приклади текстових даних (імена, захворювання, назви товарів, назви міст тощо). У вигляді таблиць можна подати дані, які містять дати. На відміну від роботи з текстовими даними, для дат можна обчислювати проміжки в днях, місяцях, роках.</w:t>
      </w:r>
    </w:p>
    <w:p w:rsidR="003979A1" w:rsidRPr="003979A1" w:rsidRDefault="003979A1" w:rsidP="003979A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979A1">
        <w:rPr>
          <w:color w:val="000000"/>
          <w:sz w:val="28"/>
          <w:szCs w:val="28"/>
        </w:rPr>
        <w:lastRenderedPageBreak/>
        <w:t>Справді, але для таких розрахунків треба враховувати непросту побу</w:t>
      </w:r>
      <w:r w:rsidRPr="003979A1">
        <w:rPr>
          <w:color w:val="000000"/>
          <w:sz w:val="28"/>
          <w:szCs w:val="28"/>
        </w:rPr>
        <w:softHyphen/>
        <w:t>дову сучасного григоріанського календаря. Зрозумілі особливості роботи з годинами, хвилинами і секундами. Всі ці види даних можуть входити до реальних таблиць одночасно. Життя може вимагати їхньої обробки різно</w:t>
      </w:r>
      <w:r w:rsidRPr="003979A1">
        <w:rPr>
          <w:color w:val="000000"/>
          <w:sz w:val="28"/>
          <w:szCs w:val="28"/>
        </w:rPr>
        <w:softHyphen/>
        <w:t>го рівня —</w:t>
      </w:r>
      <w:r>
        <w:rPr>
          <w:color w:val="000000"/>
          <w:sz w:val="28"/>
          <w:szCs w:val="28"/>
        </w:rPr>
        <w:t xml:space="preserve"> </w:t>
      </w:r>
      <w:r w:rsidRPr="003979A1">
        <w:rPr>
          <w:color w:val="000000"/>
          <w:sz w:val="28"/>
          <w:szCs w:val="28"/>
        </w:rPr>
        <w:t>від простого зведення у вигляді зручної таблиці до досить склад</w:t>
      </w:r>
      <w:r w:rsidRPr="003979A1">
        <w:rPr>
          <w:color w:val="000000"/>
          <w:sz w:val="28"/>
          <w:szCs w:val="28"/>
        </w:rPr>
        <w:softHyphen/>
        <w:t xml:space="preserve">них інженерних, статистичних, фінансових обчислень. Інструмент, який дає змогу виконувати такі розрахунки і вимагає від фахівця у своїй галузі мінімальних навичок роботи з </w:t>
      </w:r>
      <w:proofErr w:type="spellStart"/>
      <w:r w:rsidRPr="003979A1">
        <w:rPr>
          <w:color w:val="000000"/>
          <w:sz w:val="28"/>
          <w:szCs w:val="28"/>
        </w:rPr>
        <w:t>комп</w:t>
      </w:r>
      <w:proofErr w:type="spellEnd"/>
      <w:r w:rsidRPr="003979A1">
        <w:rPr>
          <w:color w:val="000000"/>
          <w:sz w:val="28"/>
          <w:szCs w:val="28"/>
        </w:rPr>
        <w:t xml:space="preserve"> </w:t>
      </w:r>
      <w:proofErr w:type="spellStart"/>
      <w:r w:rsidRPr="003979A1">
        <w:rPr>
          <w:color w:val="000000"/>
          <w:sz w:val="28"/>
          <w:szCs w:val="28"/>
        </w:rPr>
        <w:t>'ютером</w:t>
      </w:r>
      <w:proofErr w:type="spellEnd"/>
      <w:r w:rsidRPr="003979A1">
        <w:rPr>
          <w:color w:val="000000"/>
          <w:sz w:val="28"/>
          <w:szCs w:val="28"/>
        </w:rPr>
        <w:t>, є надзвичайно корисним.</w:t>
      </w:r>
    </w:p>
    <w:p w:rsidR="003979A1" w:rsidRDefault="003979A1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ІІІ. Пояснення нового матеріалу.</w:t>
      </w:r>
    </w:p>
    <w:p w:rsidR="003979A1" w:rsidRDefault="000F3CAC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таблицях відображається  відомості про деякі об’єкти та значення їх властивостей.</w:t>
      </w:r>
    </w:p>
    <w:p w:rsidR="000F3CAC" w:rsidRDefault="000F3CAC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Складається таблиця зі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стовпців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рядків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на перетині яких містяться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клітинки.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Кожний рядок – це опис однієї властивості для всіх об’єктів, зазвичай має назву, що відображає назву цієї властивості. У клітинці </w:t>
      </w:r>
      <w:r w:rsidR="004E5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вказується значення властивості. У них можуть розміщувати текст, числа, малюнки, формули і навіть інші таблиці</w:t>
      </w:r>
      <w:r w:rsidR="00FA46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A460D" w:rsidRDefault="00FA460D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Створити таблицю можна в різних електронних документах: у текстовому документі</w:t>
      </w:r>
      <w:r w:rsidR="008C6A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 мультимедійних презентаціях, графічному зображенні тощо. Однак дуже часто  виникає</w:t>
      </w:r>
      <w:r w:rsidR="0054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потреба не тільки компактно і впорядковано розмістити відомості про якісь об’єкти, а й виконати певні обчислення за даними таблиці. Тобто в таблицю потрібно внеси не тільки дані, а й формули для розрахунків.  </w:t>
      </w:r>
    </w:p>
    <w:p w:rsidR="00541C0E" w:rsidRDefault="00541C0E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створення таких таблиць призначені спеціальні програми –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табличні процесори,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документи, створені в цих програмах, називають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електронні таблиці.</w:t>
      </w:r>
    </w:p>
    <w:p w:rsidR="00541C0E" w:rsidRDefault="00541C0E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Табличний процесор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 прикладна програма, яка призначена  для опрацювання даних, поданих в електронних таблицях.</w:t>
      </w:r>
    </w:p>
    <w:p w:rsidR="00541C0E" w:rsidRDefault="00541C0E" w:rsidP="003979A1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 можливості табличного процесора:</w:t>
      </w:r>
    </w:p>
    <w:p w:rsidR="00541C0E" w:rsidRDefault="00177BCF" w:rsidP="00541C0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</w:t>
      </w:r>
      <w:r w:rsidR="00541C0E" w:rsidRPr="00177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ведення</w:t>
      </w:r>
      <w:r w:rsidR="0054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даних у клітинки електронних таблиць, їх </w:t>
      </w:r>
      <w:r w:rsidR="00541C0E" w:rsidRPr="00177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редагування</w:t>
      </w:r>
      <w:r w:rsidR="0054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r w:rsidR="00541C0E" w:rsidRPr="00177B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форматування;</w:t>
      </w:r>
    </w:p>
    <w:p w:rsidR="00177BCF" w:rsidRPr="00177BCF" w:rsidRDefault="00177BCF" w:rsidP="00541C0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обчислення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формулами та з використанням вбудованих функцій;</w:t>
      </w:r>
    </w:p>
    <w:p w:rsidR="00177BCF" w:rsidRPr="00177BCF" w:rsidRDefault="00177BCF" w:rsidP="00541C0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lastRenderedPageBreak/>
        <w:t>побудова діаграм і графіків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даними, що містяться в клітинках електронних таблиць;</w:t>
      </w:r>
    </w:p>
    <w:p w:rsidR="00177BCF" w:rsidRPr="00177BCF" w:rsidRDefault="00177BCF" w:rsidP="00541C0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друкування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електронних таблиць, діаграм і графіків;</w:t>
      </w:r>
    </w:p>
    <w:p w:rsidR="00177BCF" w:rsidRPr="00177BCF" w:rsidRDefault="00177BCF" w:rsidP="00541C0E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робота з файлами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(відкриття, збереження, перегляд тощо).</w:t>
      </w:r>
    </w:p>
    <w:p w:rsidR="00177BCF" w:rsidRDefault="00177BCF" w:rsidP="00177BC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Серед сучасних табличних процесорів можна назвати такі: </w:t>
      </w:r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Microsoft</w:t>
      </w:r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Offise</w:t>
      </w:r>
      <w:proofErr w:type="spellEnd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Excel</w:t>
      </w:r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SuperCalc</w:t>
      </w:r>
      <w:proofErr w:type="spellEnd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LibreOffice</w:t>
      </w:r>
      <w:proofErr w:type="spellEnd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Calc</w:t>
      </w:r>
      <w:proofErr w:type="spellEnd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proofErr w:type="spellStart"/>
      <w:r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GNumersc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пакета </w:t>
      </w:r>
      <w:r w:rsidRPr="00177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GNOME</w:t>
      </w:r>
      <w:r w:rsidRPr="00177B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Office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тощо.</w:t>
      </w:r>
    </w:p>
    <w:p w:rsidR="00177BCF" w:rsidRDefault="00177BCF" w:rsidP="00177BC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 з вами вивчатимемо один з найпопулярніших табличних процесорів</w:t>
      </w:r>
      <w:r w:rsidR="00C96139" w:rsidRPr="00C96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96139"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Microsoft</w:t>
      </w:r>
      <w:r w:rsidR="00C96139"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C96139"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Offise</w:t>
      </w:r>
      <w:proofErr w:type="spellEnd"/>
      <w:r w:rsidR="00C96139"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C96139" w:rsidRPr="00177B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Excel</w:t>
      </w:r>
      <w:r w:rsidR="00C961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2007.</w:t>
      </w:r>
    </w:p>
    <w:p w:rsidR="00C96139" w:rsidRPr="00C96139" w:rsidRDefault="00C96139" w:rsidP="00C9613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139">
        <w:rPr>
          <w:rFonts w:ascii="Times New Roman" w:eastAsia="Calibri" w:hAnsi="Times New Roman" w:cs="Times New Roman"/>
          <w:sz w:val="28"/>
          <w:szCs w:val="28"/>
        </w:rPr>
        <w:t xml:space="preserve">Для запуску необхідно виконати команду Пуск, </w:t>
      </w:r>
      <w:proofErr w:type="spellStart"/>
      <w:r w:rsidRPr="00C96139">
        <w:rPr>
          <w:rFonts w:ascii="Times New Roman" w:eastAsia="Calibri" w:hAnsi="Times New Roman" w:cs="Times New Roman"/>
          <w:sz w:val="28"/>
          <w:szCs w:val="28"/>
        </w:rPr>
        <w:t>Программы</w:t>
      </w:r>
      <w:proofErr w:type="spellEnd"/>
      <w:r w:rsidRPr="00C96139">
        <w:rPr>
          <w:rFonts w:ascii="Times New Roman" w:eastAsia="Calibri" w:hAnsi="Times New Roman" w:cs="Times New Roman"/>
          <w:sz w:val="28"/>
          <w:szCs w:val="28"/>
        </w:rPr>
        <w:t>, Microsoft Excel.</w:t>
      </w:r>
    </w:p>
    <w:p w:rsidR="00C96139" w:rsidRPr="00C96139" w:rsidRDefault="00C96139" w:rsidP="00C9613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139">
        <w:rPr>
          <w:rFonts w:ascii="Times New Roman" w:eastAsia="Calibri" w:hAnsi="Times New Roman" w:cs="Times New Roman"/>
          <w:sz w:val="28"/>
          <w:szCs w:val="28"/>
        </w:rPr>
        <w:t xml:space="preserve">Після запуску перед нами з’явиться вікно електронної таблиці. Давайте розглянемо основні елементи вікна (вчитель демонструє елементи на плакаті </w:t>
      </w:r>
    </w:p>
    <w:p w:rsidR="00C96139" w:rsidRPr="00C96139" w:rsidRDefault="00C96139" w:rsidP="00C96139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96139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CCFFFAB" wp14:editId="52902FEB">
            <wp:extent cx="6384776" cy="4149970"/>
            <wp:effectExtent l="0" t="0" r="0" b="3175"/>
            <wp:docPr id="2" name="Рисунок 2" descr="D:\Новый рисунок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Новый рисунок (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575" cy="4152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139" w:rsidRDefault="00C96139" w:rsidP="00C9613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96139">
        <w:rPr>
          <w:rFonts w:ascii="Times New Roman" w:eastAsia="Calibri" w:hAnsi="Times New Roman" w:cs="Times New Roman"/>
          <w:sz w:val="28"/>
          <w:szCs w:val="28"/>
        </w:rPr>
        <w:t>з зображенням вікна Microsoft Excel) . Це заголовок вікна, рядок горизонтального меню, панелі інструментів (стандартна, форматування), полоси прокрутки.</w:t>
      </w:r>
    </w:p>
    <w:p w:rsidR="00F977F2" w:rsidRDefault="00F977F2" w:rsidP="00C9613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77F2" w:rsidRPr="00C96139" w:rsidRDefault="00F977F2" w:rsidP="00F977F2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F977F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Вікно табличного процесора </w:t>
      </w:r>
      <w:r w:rsidRPr="00F977F2">
        <w:rPr>
          <w:rFonts w:ascii="Times New Roman" w:eastAsia="Calibri" w:hAnsi="Times New Roman" w:cs="Times New Roman"/>
          <w:b/>
          <w:sz w:val="28"/>
          <w:szCs w:val="28"/>
          <w:lang w:val="en-US"/>
        </w:rPr>
        <w:t>Excel 2007</w:t>
      </w:r>
    </w:p>
    <w:p w:rsidR="006465D3" w:rsidRDefault="00F977F2" w:rsidP="00177BC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5486400" cy="44704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7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C5E" w:rsidRPr="009D7C5E" w:rsidRDefault="009D7C5E" w:rsidP="009D7C5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 w:rsidRPr="009D7C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Об’єкти табличного процесора </w:t>
      </w:r>
      <w:r w:rsidRPr="009D7C5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Excel 2007</w:t>
      </w:r>
    </w:p>
    <w:p w:rsidR="00C96139" w:rsidRDefault="006465D3" w:rsidP="00177BC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drawing>
          <wp:anchor distT="0" distB="0" distL="114300" distR="114300" simplePos="0" relativeHeight="251660288" behindDoc="0" locked="0" layoutInCell="1" allowOverlap="1" wp14:anchorId="6E57BB5B" wp14:editId="36BB8FA4">
            <wp:simplePos x="0" y="0"/>
            <wp:positionH relativeFrom="column">
              <wp:posOffset>4093845</wp:posOffset>
            </wp:positionH>
            <wp:positionV relativeFrom="paragraph">
              <wp:posOffset>188595</wp:posOffset>
            </wp:positionV>
            <wp:extent cx="2292985" cy="165989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2985" cy="165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об’єктом опрацювання табличного є </w:t>
      </w:r>
      <w:r w:rsidRPr="006465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електронна книга.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кожному аркуші розміщено </w:t>
      </w:r>
      <w:r w:rsidRPr="006465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електронну таблицю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Електронна таблиця складається з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стовпців і рядків,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перетині яких утворюються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клітинки.</w:t>
      </w:r>
      <w:r w:rsidR="00F977F2" w:rsidRPr="00F977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Кожна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кліт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нка електронної таблиці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має </w:t>
      </w:r>
      <w:r w:rsidR="00F977F2" w:rsidRPr="00F977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адресу,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що складається 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номера  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стовпця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та номера рядка, на 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перетині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F977F2" w:rsidRP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яких вона розміщена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Сукупність клітинок аркуша електронної таблиці утворює </w:t>
      </w:r>
      <w:r w:rsidR="00F977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діапазон клітинок. </w:t>
      </w:r>
      <w:r w:rsidR="00F977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Адреса діапазону клітинок задається адресами двох </w:t>
      </w:r>
      <w:r w:rsidR="009D7C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клітинок, розміщених у його протилежних кутах, що розділені двокрапкою.</w:t>
      </w:r>
    </w:p>
    <w:p w:rsidR="009D7C5E" w:rsidRDefault="009D7C5E" w:rsidP="00177BCF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клітинках електронної таблиці можуть зберігатися числа, тексти та формули, а також інші об’єкти: діаграми, малюнки тощо.</w:t>
      </w:r>
    </w:p>
    <w:p w:rsidR="00177BCF" w:rsidRDefault="009D7C5E" w:rsidP="00F977F2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lang w:eastAsia="uk-UA"/>
        </w:rPr>
        <w:lastRenderedPageBreak/>
        <w:drawing>
          <wp:inline distT="0" distB="0" distL="0" distR="0">
            <wp:extent cx="5664896" cy="3516923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896" cy="3516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C5E" w:rsidRDefault="009D7C5E" w:rsidP="009D7C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IV. </w:t>
      </w:r>
      <w:r w:rsidRPr="009D7C5E">
        <w:rPr>
          <w:rFonts w:ascii="Times New Roman" w:eastAsia="Calibri" w:hAnsi="Times New Roman" w:cs="Times New Roman"/>
          <w:b/>
          <w:sz w:val="28"/>
          <w:szCs w:val="28"/>
        </w:rPr>
        <w:t>Робота з комп’ютером.</w:t>
      </w:r>
    </w:p>
    <w:p w:rsidR="009D7C5E" w:rsidRPr="009D7C5E" w:rsidRDefault="009D7C5E" w:rsidP="009D7C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Інструктаж з ТБ.</w:t>
      </w:r>
    </w:p>
    <w:p w:rsidR="009D7C5E" w:rsidRPr="009D7C5E" w:rsidRDefault="009D7C5E" w:rsidP="009D7C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C5E"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  <w:t>Робота в парах.</w:t>
      </w:r>
    </w:p>
    <w:p w:rsidR="009D7C5E" w:rsidRPr="009D7C5E" w:rsidRDefault="009D7C5E" w:rsidP="009D7C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C5E">
        <w:rPr>
          <w:rFonts w:ascii="Times New Roman" w:eastAsia="Calibri" w:hAnsi="Times New Roman" w:cs="Times New Roman"/>
          <w:sz w:val="28"/>
          <w:szCs w:val="28"/>
        </w:rPr>
        <w:t>1. Учні порівнюють інтерфейси вікон програм MS Word, MS PowerPoint, MS Publisher з інтерфейсом MS Excel і записують у робочих зошитах відмінності інтерфейсу MS Excel.</w:t>
      </w:r>
    </w:p>
    <w:p w:rsidR="009D7C5E" w:rsidRPr="009D7C5E" w:rsidRDefault="009D7C5E" w:rsidP="009D7C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7C5E">
        <w:rPr>
          <w:rFonts w:ascii="Times New Roman" w:eastAsia="Calibri" w:hAnsi="Times New Roman" w:cs="Times New Roman"/>
          <w:sz w:val="28"/>
          <w:szCs w:val="28"/>
        </w:rPr>
        <w:t>2. Наприкінці вправи учні обговорюють і складають загальний список відмінностей інтерфейсів. Наприклад, у MS Excel є рядок формул, робоче поле у вигляді таблиці, книга тощо.</w:t>
      </w:r>
    </w:p>
    <w:p w:rsidR="009D7C5E" w:rsidRDefault="00C07188" w:rsidP="009D7C5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Calibri" w:hAnsi="Times New Roman" w:cs="Times New Roman"/>
          <w:b/>
          <w:sz w:val="28"/>
          <w:szCs w:val="28"/>
        </w:rPr>
        <w:t>. Закріплення знань учнів.</w:t>
      </w:r>
      <w:proofErr w:type="gramEnd"/>
      <w:r w:rsidR="0082312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2312C" w:rsidRDefault="0082312C" w:rsidP="0082312C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Вставте в наведеному тексті пропущені слова.</w:t>
      </w:r>
    </w:p>
    <w:p w:rsidR="0082312C" w:rsidRDefault="0082312C" w:rsidP="0082312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Табличний _____________- це програма, призначена для___________ та ______</w:t>
      </w:r>
      <w:r w:rsidR="00AD27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електронних</w:t>
      </w:r>
      <w:r w:rsidR="00AD27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_______. </w:t>
      </w:r>
      <w:r>
        <w:rPr>
          <w:rFonts w:ascii="Times New Roman" w:eastAsia="Calibri" w:hAnsi="Times New Roman" w:cs="Times New Roman"/>
          <w:i/>
          <w:sz w:val="28"/>
          <w:szCs w:val="28"/>
        </w:rPr>
        <w:t>(Опрацювання, процесор, створення, таблиць)</w:t>
      </w:r>
    </w:p>
    <w:p w:rsidR="00AD27BC" w:rsidRDefault="00AD27BC" w:rsidP="00AD27BC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Позначте дії, для виконання яких доцільно використати табличний</w:t>
      </w:r>
    </w:p>
    <w:p w:rsidR="0082312C" w:rsidRDefault="00AD27BC" w:rsidP="00AD27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AD27BC">
        <w:rPr>
          <w:rFonts w:ascii="Times New Roman" w:eastAsia="Calibri" w:hAnsi="Times New Roman" w:cs="Times New Roman"/>
          <w:sz w:val="28"/>
          <w:szCs w:val="28"/>
        </w:rPr>
        <w:t>ро</w:t>
      </w:r>
      <w:r>
        <w:rPr>
          <w:rFonts w:ascii="Times New Roman" w:eastAsia="Calibri" w:hAnsi="Times New Roman" w:cs="Times New Roman"/>
          <w:sz w:val="28"/>
          <w:szCs w:val="28"/>
        </w:rPr>
        <w:t>цесор.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виконання обчислень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опрацювання малюнків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створення презентацій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відправлення електронних листів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створення карт місцевості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пошук відомостей в Інтернеті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редагування відеороликів</w:t>
      </w:r>
    </w:p>
    <w:p w:rsidR="00AD27BC" w:rsidRDefault="00AD27BC" w:rsidP="00AD27BC">
      <w:pPr>
        <w:pStyle w:val="a4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побудова діаграм за числовими даними.</w:t>
      </w:r>
    </w:p>
    <w:p w:rsidR="00AD27BC" w:rsidRDefault="00AD27BC" w:rsidP="00AD27BC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Запишіть, для яких цілей можуть використовувати табличні </w:t>
      </w:r>
    </w:p>
    <w:p w:rsidR="00AD27BC" w:rsidRDefault="00AD27BC" w:rsidP="00AD27BC">
      <w:pPr>
        <w:pStyle w:val="a4"/>
        <w:shd w:val="clear" w:color="auto" w:fill="FFFFFF"/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процесори таких професій.</w:t>
      </w:r>
    </w:p>
    <w:p w:rsidR="00AD27BC" w:rsidRDefault="00AD27BC" w:rsidP="00AD27BC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Водій,</w:t>
      </w:r>
    </w:p>
    <w:p w:rsidR="00AD27BC" w:rsidRDefault="00AD27BC" w:rsidP="00AD27BC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продавець,</w:t>
      </w:r>
    </w:p>
    <w:p w:rsidR="00AD27BC" w:rsidRDefault="00AD27BC" w:rsidP="00AD27BC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будівельник.</w:t>
      </w:r>
    </w:p>
    <w:p w:rsidR="007C656B" w:rsidRPr="007C656B" w:rsidRDefault="007C656B" w:rsidP="007C656B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C656B">
        <w:rPr>
          <w:rFonts w:ascii="Times New Roman" w:hAnsi="Times New Roman"/>
          <w:b/>
          <w:bCs/>
          <w:sz w:val="28"/>
          <w:szCs w:val="28"/>
        </w:rPr>
        <w:t xml:space="preserve">VI. </w:t>
      </w:r>
      <w:r w:rsidRPr="007C656B">
        <w:rPr>
          <w:rFonts w:ascii="Times New Roman" w:hAnsi="Times New Roman"/>
          <w:b/>
          <w:sz w:val="28"/>
          <w:szCs w:val="28"/>
        </w:rPr>
        <w:t>Виставлення оцінок з урахуванням всіх видів діяльності учнів на уроці.</w:t>
      </w:r>
    </w:p>
    <w:p w:rsidR="007C656B" w:rsidRPr="007C656B" w:rsidRDefault="007C656B" w:rsidP="007C656B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C656B">
        <w:rPr>
          <w:rFonts w:ascii="Times New Roman" w:hAnsi="Times New Roman"/>
          <w:b/>
          <w:sz w:val="28"/>
          <w:szCs w:val="28"/>
        </w:rPr>
        <w:t>VII. Домашнє завдання, інструктаж щодо його виконання.</w:t>
      </w:r>
    </w:p>
    <w:p w:rsidR="007C656B" w:rsidRPr="007C656B" w:rsidRDefault="007C656B" w:rsidP="007C656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C656B">
        <w:rPr>
          <w:rFonts w:ascii="Times New Roman" w:hAnsi="Times New Roman"/>
          <w:sz w:val="28"/>
          <w:szCs w:val="28"/>
        </w:rPr>
        <w:t>Підручник ____________________________________________________</w:t>
      </w:r>
    </w:p>
    <w:p w:rsidR="00AD27BC" w:rsidRPr="00AD27BC" w:rsidRDefault="00AD27BC" w:rsidP="00AD27BC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C5E" w:rsidRPr="0082312C" w:rsidRDefault="009D7C5E" w:rsidP="00F977F2">
      <w:pPr>
        <w:shd w:val="clear" w:color="auto" w:fill="FFFFFF"/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sectPr w:rsidR="009D7C5E" w:rsidRPr="008231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5ED"/>
    <w:multiLevelType w:val="hybridMultilevel"/>
    <w:tmpl w:val="45CE7084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D3366"/>
    <w:multiLevelType w:val="hybridMultilevel"/>
    <w:tmpl w:val="10FAAD3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B255C2C"/>
    <w:multiLevelType w:val="hybridMultilevel"/>
    <w:tmpl w:val="AD16D2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447ABE"/>
    <w:multiLevelType w:val="hybridMultilevel"/>
    <w:tmpl w:val="10CA673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4C"/>
    <w:rsid w:val="00015189"/>
    <w:rsid w:val="000F3CAC"/>
    <w:rsid w:val="00177BCF"/>
    <w:rsid w:val="003979A1"/>
    <w:rsid w:val="004E5AAB"/>
    <w:rsid w:val="00541C0E"/>
    <w:rsid w:val="006465D3"/>
    <w:rsid w:val="007C656B"/>
    <w:rsid w:val="0082312C"/>
    <w:rsid w:val="008C6AD8"/>
    <w:rsid w:val="009D7C5E"/>
    <w:rsid w:val="00AD27BC"/>
    <w:rsid w:val="00B75E4C"/>
    <w:rsid w:val="00C07188"/>
    <w:rsid w:val="00C96139"/>
    <w:rsid w:val="00F977F2"/>
    <w:rsid w:val="00FA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41C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6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1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97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541C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6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61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5D606-3902-4450-BA24-B254E6B17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3980</Words>
  <Characters>2270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</cp:revision>
  <dcterms:created xsi:type="dcterms:W3CDTF">2015-11-29T11:41:00Z</dcterms:created>
  <dcterms:modified xsi:type="dcterms:W3CDTF">2015-11-30T16:53:00Z</dcterms:modified>
</cp:coreProperties>
</file>